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A6" w:rsidRDefault="008155FE">
      <w:pPr>
        <w:rPr>
          <w:sz w:val="48"/>
          <w:szCs w:val="48"/>
        </w:rPr>
      </w:pPr>
      <w:r w:rsidRPr="008155FE">
        <w:rPr>
          <w:sz w:val="48"/>
          <w:szCs w:val="48"/>
        </w:rPr>
        <w:t xml:space="preserve"> </w:t>
      </w:r>
      <w:r w:rsidR="002F44A6">
        <w:rPr>
          <w:noProof/>
          <w:sz w:val="48"/>
          <w:szCs w:val="48"/>
        </w:rPr>
        <w:drawing>
          <wp:inline distT="0" distB="0" distL="0" distR="0">
            <wp:extent cx="1289050" cy="1186461"/>
            <wp:effectExtent l="0" t="0" r="6350" b="0"/>
            <wp:docPr id="1" name="Picture 1" descr="C:\Users\Byron\Pictures\Advance Tutoring\advance tutor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yron\Pictures\Advance Tutoring\advance tutoring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18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6E5C" w:rsidRPr="008155FE" w:rsidRDefault="008155FE">
      <w:pPr>
        <w:rPr>
          <w:b/>
          <w:sz w:val="48"/>
          <w:szCs w:val="48"/>
        </w:rPr>
      </w:pPr>
      <w:r w:rsidRPr="008155FE">
        <w:rPr>
          <w:b/>
          <w:sz w:val="48"/>
          <w:szCs w:val="48"/>
        </w:rPr>
        <w:t>Analysis Outline</w:t>
      </w:r>
    </w:p>
    <w:p w:rsidR="008155FE" w:rsidRPr="00FD6695" w:rsidRDefault="008155FE">
      <w:pPr>
        <w:rPr>
          <w:sz w:val="32"/>
          <w:szCs w:val="32"/>
        </w:rPr>
      </w:pPr>
      <w:r w:rsidRPr="00FD6695">
        <w:rPr>
          <w:sz w:val="32"/>
          <w:szCs w:val="32"/>
        </w:rPr>
        <w:t>Write a one page reaction using the following outline&gt;</w:t>
      </w:r>
    </w:p>
    <w:p w:rsidR="008155FE" w:rsidRPr="008155FE" w:rsidRDefault="008155FE">
      <w:pPr>
        <w:rPr>
          <w:sz w:val="32"/>
          <w:szCs w:val="32"/>
        </w:rPr>
      </w:pPr>
      <w:r w:rsidRPr="008155FE">
        <w:rPr>
          <w:b/>
          <w:sz w:val="48"/>
          <w:szCs w:val="48"/>
        </w:rPr>
        <w:t>Who</w:t>
      </w:r>
      <w:r>
        <w:rPr>
          <w:sz w:val="48"/>
          <w:szCs w:val="48"/>
        </w:rPr>
        <w:t>-</w:t>
      </w:r>
      <w:r w:rsidRPr="008155FE">
        <w:rPr>
          <w:sz w:val="32"/>
          <w:szCs w:val="32"/>
        </w:rPr>
        <w:t>wrote the literature?</w:t>
      </w:r>
    </w:p>
    <w:p w:rsidR="00FD6695" w:rsidRDefault="008155FE">
      <w:pPr>
        <w:rPr>
          <w:sz w:val="32"/>
          <w:szCs w:val="32"/>
        </w:rPr>
      </w:pPr>
      <w:r w:rsidRPr="008155FE">
        <w:rPr>
          <w:b/>
          <w:sz w:val="48"/>
          <w:szCs w:val="48"/>
        </w:rPr>
        <w:t>What</w:t>
      </w:r>
      <w:r w:rsidR="00FD6695">
        <w:rPr>
          <w:sz w:val="48"/>
          <w:szCs w:val="48"/>
        </w:rPr>
        <w:t>-</w:t>
      </w:r>
      <w:r w:rsidR="00FD6695">
        <w:rPr>
          <w:sz w:val="32"/>
          <w:szCs w:val="32"/>
        </w:rPr>
        <w:t>was</w:t>
      </w:r>
      <w:r w:rsidRPr="008155FE">
        <w:rPr>
          <w:sz w:val="32"/>
          <w:szCs w:val="32"/>
        </w:rPr>
        <w:t xml:space="preserve"> it about</w:t>
      </w:r>
      <w:r>
        <w:rPr>
          <w:sz w:val="32"/>
          <w:szCs w:val="32"/>
        </w:rPr>
        <w:t>/ is the Symbolic meaning of the literature</w:t>
      </w:r>
      <w:r w:rsidR="00FD6695">
        <w:rPr>
          <w:sz w:val="32"/>
          <w:szCs w:val="32"/>
        </w:rPr>
        <w:t>?</w:t>
      </w:r>
    </w:p>
    <w:p w:rsidR="008155FE" w:rsidRDefault="008155FE">
      <w:pPr>
        <w:rPr>
          <w:sz w:val="32"/>
          <w:szCs w:val="32"/>
        </w:rPr>
      </w:pPr>
      <w:r w:rsidRPr="008155FE">
        <w:rPr>
          <w:b/>
          <w:sz w:val="48"/>
          <w:szCs w:val="48"/>
        </w:rPr>
        <w:t>When</w:t>
      </w:r>
      <w:r>
        <w:rPr>
          <w:sz w:val="48"/>
          <w:szCs w:val="48"/>
        </w:rPr>
        <w:t>-</w:t>
      </w:r>
      <w:r>
        <w:rPr>
          <w:sz w:val="32"/>
          <w:szCs w:val="32"/>
        </w:rPr>
        <w:t>was the literature written?</w:t>
      </w:r>
    </w:p>
    <w:p w:rsidR="008155FE" w:rsidRPr="008155FE" w:rsidRDefault="008155FE">
      <w:pPr>
        <w:rPr>
          <w:sz w:val="32"/>
          <w:szCs w:val="32"/>
        </w:rPr>
      </w:pPr>
      <w:r w:rsidRPr="008155FE">
        <w:rPr>
          <w:b/>
          <w:sz w:val="48"/>
          <w:szCs w:val="48"/>
        </w:rPr>
        <w:t>Where</w:t>
      </w:r>
      <w:r>
        <w:rPr>
          <w:b/>
          <w:sz w:val="48"/>
          <w:szCs w:val="48"/>
        </w:rPr>
        <w:t xml:space="preserve">- </w:t>
      </w:r>
      <w:r>
        <w:rPr>
          <w:sz w:val="32"/>
          <w:szCs w:val="32"/>
        </w:rPr>
        <w:t>was the literature written?</w:t>
      </w:r>
    </w:p>
    <w:p w:rsidR="008155FE" w:rsidRDefault="008155FE">
      <w:pPr>
        <w:rPr>
          <w:sz w:val="32"/>
          <w:szCs w:val="32"/>
        </w:rPr>
      </w:pPr>
      <w:r w:rsidRPr="008155FE">
        <w:rPr>
          <w:b/>
          <w:sz w:val="48"/>
          <w:szCs w:val="48"/>
        </w:rPr>
        <w:t>Why</w:t>
      </w:r>
      <w:r>
        <w:rPr>
          <w:b/>
          <w:sz w:val="48"/>
          <w:szCs w:val="48"/>
        </w:rPr>
        <w:t>-</w:t>
      </w:r>
      <w:r>
        <w:rPr>
          <w:sz w:val="32"/>
          <w:szCs w:val="32"/>
        </w:rPr>
        <w:t>is this literature significant (2-3 reasons if possible)?</w:t>
      </w:r>
    </w:p>
    <w:p w:rsidR="008155FE" w:rsidRDefault="008155FE">
      <w:pPr>
        <w:rPr>
          <w:sz w:val="32"/>
          <w:szCs w:val="32"/>
        </w:rPr>
      </w:pPr>
      <w:r w:rsidRPr="008155FE">
        <w:rPr>
          <w:b/>
          <w:sz w:val="48"/>
          <w:szCs w:val="48"/>
        </w:rPr>
        <w:t>How</w:t>
      </w:r>
      <w:r>
        <w:rPr>
          <w:b/>
          <w:sz w:val="48"/>
          <w:szCs w:val="48"/>
        </w:rPr>
        <w:t xml:space="preserve">- </w:t>
      </w:r>
      <w:r>
        <w:rPr>
          <w:sz w:val="32"/>
          <w:szCs w:val="32"/>
        </w:rPr>
        <w:t xml:space="preserve">should the reader </w:t>
      </w:r>
      <w:proofErr w:type="gramStart"/>
      <w:r>
        <w:rPr>
          <w:sz w:val="32"/>
          <w:szCs w:val="32"/>
        </w:rPr>
        <w:t>be</w:t>
      </w:r>
      <w:proofErr w:type="gramEnd"/>
      <w:r>
        <w:rPr>
          <w:sz w:val="32"/>
          <w:szCs w:val="32"/>
        </w:rPr>
        <w:t xml:space="preserve"> changed after reading the literature?</w:t>
      </w:r>
    </w:p>
    <w:p w:rsidR="008155FE" w:rsidRPr="008155FE" w:rsidRDefault="008155FE">
      <w:pPr>
        <w:rPr>
          <w:sz w:val="32"/>
          <w:szCs w:val="32"/>
        </w:rPr>
      </w:pPr>
      <w:r>
        <w:rPr>
          <w:sz w:val="32"/>
          <w:szCs w:val="32"/>
        </w:rPr>
        <w:t>What is the “moral of the story” or lesson for the reader?</w:t>
      </w:r>
    </w:p>
    <w:sectPr w:rsidR="008155FE" w:rsidRPr="0081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FE"/>
    <w:rsid w:val="00216E5C"/>
    <w:rsid w:val="002F44A6"/>
    <w:rsid w:val="008155FE"/>
    <w:rsid w:val="00EA3956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</dc:creator>
  <cp:lastModifiedBy>Byron</cp:lastModifiedBy>
  <cp:revision>2</cp:revision>
  <cp:lastPrinted>2015-02-11T20:52:00Z</cp:lastPrinted>
  <dcterms:created xsi:type="dcterms:W3CDTF">2015-02-11T20:53:00Z</dcterms:created>
  <dcterms:modified xsi:type="dcterms:W3CDTF">2015-02-11T20:53:00Z</dcterms:modified>
</cp:coreProperties>
</file>