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D7" w:rsidRPr="00A50AD7" w:rsidRDefault="00354293" w:rsidP="00A50AD7">
      <w:pPr>
        <w:shd w:val="clear" w:color="auto" w:fill="FFFFFF"/>
        <w:spacing w:after="225" w:line="312" w:lineRule="auto"/>
        <w:outlineLvl w:val="0"/>
        <w:rPr>
          <w:rFonts w:ascii="Helvetica" w:eastAsia="Times New Roman" w:hAnsi="Helvetica" w:cs="Helvetica"/>
          <w:color w:val="0B2C7F"/>
          <w:kern w:val="36"/>
          <w:sz w:val="31"/>
          <w:szCs w:val="31"/>
          <w:lang w:val="en-GB"/>
        </w:rPr>
      </w:pPr>
      <w:r>
        <w:rPr>
          <w:rFonts w:ascii="Helvetica" w:eastAsia="Times New Roman" w:hAnsi="Helvetica" w:cs="Helvetica"/>
          <w:color w:val="0B2C7F"/>
          <w:kern w:val="36"/>
          <w:sz w:val="31"/>
          <w:szCs w:val="31"/>
          <w:lang w:val="en-GB"/>
        </w:rPr>
        <w:t xml:space="preserve">Source: </w:t>
      </w:r>
      <w:r w:rsidR="00A50AD7" w:rsidRPr="00A50AD7">
        <w:rPr>
          <w:rFonts w:ascii="Helvetica" w:eastAsia="Times New Roman" w:hAnsi="Helvetica" w:cs="Helvetica"/>
          <w:color w:val="0B2C7F"/>
          <w:kern w:val="36"/>
          <w:sz w:val="31"/>
          <w:szCs w:val="31"/>
          <w:lang w:val="en-GB"/>
        </w:rPr>
        <w:t xml:space="preserve">Bluefield State Library </w:t>
      </w:r>
      <w:r>
        <w:rPr>
          <w:rFonts w:ascii="Helvetica" w:eastAsia="Times New Roman" w:hAnsi="Helvetica" w:cs="Helvetica"/>
          <w:color w:val="0B2C7F"/>
          <w:kern w:val="36"/>
          <w:sz w:val="31"/>
          <w:szCs w:val="31"/>
          <w:lang w:val="en-GB"/>
        </w:rPr>
        <w:t>WV</w:t>
      </w:r>
      <w:bookmarkStart w:id="0" w:name="_GoBack"/>
      <w:bookmarkEnd w:id="0"/>
    </w:p>
    <w:p w:rsidR="00A50AD7" w:rsidRPr="00A50AD7" w:rsidRDefault="00A50AD7" w:rsidP="00A50AD7">
      <w:pPr>
        <w:shd w:val="clear" w:color="auto" w:fill="FFFFFF"/>
        <w:spacing w:after="225" w:line="336" w:lineRule="auto"/>
        <w:outlineLvl w:val="1"/>
        <w:rPr>
          <w:rFonts w:ascii="Helvetica" w:eastAsia="Times New Roman" w:hAnsi="Helvetica" w:cs="Helvetica"/>
          <w:color w:val="0B2C7F"/>
          <w:sz w:val="34"/>
          <w:szCs w:val="34"/>
          <w:lang w:val="en-GB"/>
        </w:rPr>
      </w:pPr>
      <w:r w:rsidRPr="00A50AD7">
        <w:rPr>
          <w:rFonts w:ascii="Helvetica" w:eastAsia="Times New Roman" w:hAnsi="Helvetica" w:cs="Helvetica"/>
          <w:color w:val="0B2C7F"/>
          <w:sz w:val="34"/>
          <w:szCs w:val="34"/>
          <w:lang w:val="en-GB"/>
        </w:rPr>
        <w:t xml:space="preserve">Instruction 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r w:rsidRPr="00A50AD7">
        <w:rPr>
          <w:rFonts w:ascii="Helvetica" w:eastAsia="Times New Roman" w:hAnsi="Helvetica" w:cs="Helvetica"/>
          <w:b/>
          <w:bCs/>
          <w:color w:val="0B2C7F"/>
          <w:sz w:val="18"/>
          <w:szCs w:val="18"/>
          <w:lang w:val="en-GB"/>
        </w:rPr>
        <w:t>Critical Thinking: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r w:rsidRPr="00A50AD7">
        <w:rPr>
          <w:rFonts w:ascii="Helvetica" w:eastAsia="Times New Roman" w:hAnsi="Helvetica" w:cs="Helvetica"/>
          <w:color w:val="0B2C7F"/>
          <w:sz w:val="18"/>
          <w:szCs w:val="18"/>
          <w:lang w:val="en-GB"/>
        </w:rPr>
        <w:t>Explain and teach the student how to apply some of these basic concepts to their research and learning process.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r w:rsidRPr="00A50AD7">
        <w:rPr>
          <w:rFonts w:ascii="Helvetica" w:eastAsia="Times New Roman" w:hAnsi="Helvetica" w:cs="Helvetica"/>
          <w:b/>
          <w:bCs/>
          <w:color w:val="0B2C7F"/>
          <w:sz w:val="18"/>
          <w:szCs w:val="18"/>
          <w:lang w:val="en-GB"/>
        </w:rPr>
        <w:t>Understanding: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r w:rsidRPr="00A50AD7">
        <w:rPr>
          <w:rFonts w:ascii="Helvetica" w:eastAsia="Times New Roman" w:hAnsi="Helvetica" w:cs="Helvetica"/>
          <w:color w:val="0B2C7F"/>
          <w:sz w:val="18"/>
          <w:szCs w:val="18"/>
          <w:lang w:val="en-GB"/>
        </w:rPr>
        <w:t>To convert the information that makes sense to the individual who is learning it. Remake the information into a form which is personally meaningful. Comprehension is the most basic form of critical thinking. It is a necessary pre-condition to enable all the other forms of critical thinking to take place.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r w:rsidRPr="00A50AD7">
        <w:rPr>
          <w:rFonts w:ascii="Helvetica" w:eastAsia="Times New Roman" w:hAnsi="Helvetica" w:cs="Helvetica"/>
          <w:b/>
          <w:bCs/>
          <w:color w:val="0B2C7F"/>
          <w:sz w:val="18"/>
          <w:szCs w:val="18"/>
          <w:lang w:val="en-GB"/>
        </w:rPr>
        <w:t>Application: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proofErr w:type="gramStart"/>
      <w:r w:rsidRPr="00A50AD7">
        <w:rPr>
          <w:rFonts w:ascii="Helvetica" w:eastAsia="Times New Roman" w:hAnsi="Helvetica" w:cs="Helvetica"/>
          <w:color w:val="0B2C7F"/>
          <w:sz w:val="18"/>
          <w:szCs w:val="18"/>
          <w:lang w:val="en-GB"/>
        </w:rPr>
        <w:t>To apply abstract, theoretical principles to concrete, practical situations.</w:t>
      </w:r>
      <w:proofErr w:type="gramEnd"/>
      <w:r w:rsidRPr="00A50AD7">
        <w:rPr>
          <w:rFonts w:ascii="Helvetica" w:eastAsia="Times New Roman" w:hAnsi="Helvetica" w:cs="Helvetica"/>
          <w:color w:val="0B2C7F"/>
          <w:sz w:val="18"/>
          <w:szCs w:val="18"/>
          <w:lang w:val="en-GB"/>
        </w:rPr>
        <w:t xml:space="preserve"> Review the information to know if it has value, and therefore become relevant to the query or situation.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r w:rsidRPr="00A50AD7">
        <w:rPr>
          <w:rFonts w:ascii="Helvetica" w:eastAsia="Times New Roman" w:hAnsi="Helvetica" w:cs="Helvetica"/>
          <w:b/>
          <w:bCs/>
          <w:color w:val="0B2C7F"/>
          <w:sz w:val="18"/>
          <w:szCs w:val="18"/>
          <w:lang w:val="en-GB"/>
        </w:rPr>
        <w:t>Analysis: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proofErr w:type="gramStart"/>
      <w:r w:rsidRPr="00A50AD7">
        <w:rPr>
          <w:rFonts w:ascii="Helvetica" w:eastAsia="Times New Roman" w:hAnsi="Helvetica" w:cs="Helvetica"/>
          <w:color w:val="0B2C7F"/>
          <w:sz w:val="18"/>
          <w:szCs w:val="18"/>
          <w:lang w:val="en-GB"/>
        </w:rPr>
        <w:t>To break down or dissect information into its component parts in order to detect the relationships among these parts, or the relationship between the parts and the whole.</w:t>
      </w:r>
      <w:proofErr w:type="gramEnd"/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r w:rsidRPr="00A50AD7">
        <w:rPr>
          <w:rFonts w:ascii="Helvetica" w:eastAsia="Times New Roman" w:hAnsi="Helvetica" w:cs="Helvetica"/>
          <w:color w:val="0B2C7F"/>
          <w:sz w:val="18"/>
          <w:szCs w:val="18"/>
          <w:lang w:val="en-GB"/>
        </w:rPr>
        <w:t>E.G.: identifying the underlying reasons for of disagreement during a class discussion.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r w:rsidRPr="00A50AD7">
        <w:rPr>
          <w:rFonts w:ascii="Helvetica" w:eastAsia="Times New Roman" w:hAnsi="Helvetica" w:cs="Helvetica"/>
          <w:b/>
          <w:bCs/>
          <w:color w:val="0B2C7F"/>
          <w:sz w:val="18"/>
          <w:szCs w:val="18"/>
          <w:lang w:val="en-GB"/>
        </w:rPr>
        <w:t>Synthesis: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proofErr w:type="gramStart"/>
      <w:r w:rsidRPr="00A50AD7">
        <w:rPr>
          <w:rFonts w:ascii="Helvetica" w:eastAsia="Times New Roman" w:hAnsi="Helvetica" w:cs="Helvetica"/>
          <w:color w:val="0B2C7F"/>
          <w:sz w:val="18"/>
          <w:szCs w:val="18"/>
          <w:lang w:val="en-GB"/>
        </w:rPr>
        <w:t>To build up or connect separate pieces of information to form a larger, more coherent pattern.</w:t>
      </w:r>
      <w:proofErr w:type="gramEnd"/>
      <w:r w:rsidRPr="00A50AD7">
        <w:rPr>
          <w:rFonts w:ascii="Helvetica" w:eastAsia="Times New Roman" w:hAnsi="Helvetica" w:cs="Helvetica"/>
          <w:color w:val="0B2C7F"/>
          <w:sz w:val="18"/>
          <w:szCs w:val="18"/>
          <w:lang w:val="en-GB"/>
        </w:rPr>
        <w:t xml:space="preserve"> To make a connection with related ideas discussed in separate sections or units of a course into a single, unified product, such as a concept map.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r w:rsidRPr="00A50AD7">
        <w:rPr>
          <w:rFonts w:ascii="Helvetica" w:eastAsia="Times New Roman" w:hAnsi="Helvetica" w:cs="Helvetica"/>
          <w:b/>
          <w:bCs/>
          <w:color w:val="0B2C7F"/>
          <w:sz w:val="18"/>
          <w:szCs w:val="18"/>
          <w:lang w:val="en-GB"/>
        </w:rPr>
        <w:t>Example: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r w:rsidRPr="00A50AD7">
        <w:rPr>
          <w:rFonts w:ascii="Helvetica" w:eastAsia="Times New Roman" w:hAnsi="Helvetica" w:cs="Helvetica"/>
          <w:color w:val="0B2C7F"/>
          <w:sz w:val="18"/>
          <w:szCs w:val="18"/>
          <w:lang w:val="en-GB"/>
        </w:rPr>
        <w:t>Integrating ethical concepts learned in a course with marketing philosophy concepts learned in a different course to produce a set of ethical guidelines for good management standards.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r w:rsidRPr="00A50AD7">
        <w:rPr>
          <w:rFonts w:ascii="Helvetica" w:eastAsia="Times New Roman" w:hAnsi="Helvetica" w:cs="Helvetica"/>
          <w:b/>
          <w:bCs/>
          <w:color w:val="0B2C7F"/>
          <w:sz w:val="18"/>
          <w:szCs w:val="18"/>
          <w:lang w:val="en-GB"/>
        </w:rPr>
        <w:t>Evaluation:</w:t>
      </w:r>
    </w:p>
    <w:p w:rsidR="00A50AD7" w:rsidRP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r w:rsidRPr="00A50AD7">
        <w:rPr>
          <w:rFonts w:ascii="Helvetica" w:eastAsia="Times New Roman" w:hAnsi="Helvetica" w:cs="Helvetica"/>
          <w:color w:val="0B2C7F"/>
          <w:sz w:val="18"/>
          <w:szCs w:val="18"/>
          <w:lang w:val="en-GB"/>
        </w:rPr>
        <w:t>To critically judge the validity (truth), morality (ethics), or aesthetic value of ideas, data, or products by using relevant criteria (standards) for assessing their quality.</w:t>
      </w:r>
    </w:p>
    <w:p w:rsidR="00A50AD7" w:rsidRDefault="00A50AD7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proofErr w:type="spellStart"/>
      <w:r w:rsidRPr="00A50AD7">
        <w:rPr>
          <w:rFonts w:ascii="Helvetica" w:eastAsia="Times New Roman" w:hAnsi="Helvetica" w:cs="Helvetica"/>
          <w:color w:val="0B2C7F"/>
          <w:sz w:val="18"/>
          <w:szCs w:val="18"/>
          <w:lang w:val="en-GB"/>
        </w:rPr>
        <w:t>Cuseo</w:t>
      </w:r>
      <w:proofErr w:type="spellEnd"/>
      <w:r w:rsidRPr="00A50AD7">
        <w:rPr>
          <w:rFonts w:ascii="Helvetica" w:eastAsia="Times New Roman" w:hAnsi="Helvetica" w:cs="Helvetica"/>
          <w:color w:val="0B2C7F"/>
          <w:sz w:val="18"/>
          <w:szCs w:val="18"/>
          <w:lang w:val="en-GB"/>
        </w:rPr>
        <w:t>, Joe/Marymount College "CRITICAL THINKING: DEFINITION, JUSTIFICATION, CLASSIFICATION, &amp; FACILITATION" article circa. 2004</w:t>
      </w:r>
    </w:p>
    <w:p w:rsidR="00BF5637" w:rsidRPr="00A50AD7" w:rsidRDefault="00354293" w:rsidP="00A50AD7">
      <w:pPr>
        <w:shd w:val="clear" w:color="auto" w:fill="FFFFFF"/>
        <w:spacing w:before="150" w:after="225" w:line="324" w:lineRule="auto"/>
        <w:jc w:val="both"/>
        <w:rPr>
          <w:rFonts w:ascii="Helvetica" w:eastAsia="Times New Roman" w:hAnsi="Helvetica" w:cs="Helvetica"/>
          <w:color w:val="0B2C7F"/>
          <w:sz w:val="18"/>
          <w:szCs w:val="18"/>
          <w:lang w:val="en-GB"/>
        </w:rPr>
      </w:pPr>
      <w:hyperlink r:id="rId5" w:history="1">
        <w:r w:rsidR="00BF5637" w:rsidRPr="001E0919">
          <w:rPr>
            <w:rStyle w:val="Hyperlink"/>
            <w:rFonts w:ascii="Helvetica" w:eastAsia="Times New Roman" w:hAnsi="Helvetica" w:cs="Helvetica"/>
            <w:sz w:val="18"/>
            <w:szCs w:val="18"/>
            <w:lang w:val="en-GB"/>
          </w:rPr>
          <w:t>http://library.bluefieldstate.edu/index.php?option=com_flexicontent&amp;view=items&amp;id=279</w:t>
        </w:r>
      </w:hyperlink>
      <w:r w:rsidR="00BF5637">
        <w:rPr>
          <w:rFonts w:ascii="Helvetica" w:eastAsia="Times New Roman" w:hAnsi="Helvetica" w:cs="Helvetica"/>
          <w:color w:val="0B2C7F"/>
          <w:sz w:val="18"/>
          <w:szCs w:val="18"/>
          <w:lang w:val="en-GB"/>
        </w:rPr>
        <w:t xml:space="preserve"> </w:t>
      </w:r>
    </w:p>
    <w:p w:rsidR="00216E5C" w:rsidRDefault="00216E5C"/>
    <w:sectPr w:rsidR="0021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D7"/>
    <w:rsid w:val="00216E5C"/>
    <w:rsid w:val="00354293"/>
    <w:rsid w:val="00A50AD7"/>
    <w:rsid w:val="00BF5637"/>
    <w:rsid w:val="00E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114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407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5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1492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4370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4744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8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52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96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47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3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50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55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0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ry.bluefieldstate.edu/index.php?option=com_flexicontent&amp;view=items&amp;id=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6</cp:revision>
  <dcterms:created xsi:type="dcterms:W3CDTF">2013-03-03T21:38:00Z</dcterms:created>
  <dcterms:modified xsi:type="dcterms:W3CDTF">2013-03-03T21:45:00Z</dcterms:modified>
</cp:coreProperties>
</file>